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EF8B1" w14:textId="77777777" w:rsidR="00030289" w:rsidRDefault="00030289" w:rsidP="00E359A4">
      <w:pPr>
        <w:pStyle w:val="7"/>
        <w:tabs>
          <w:tab w:val="num" w:pos="2380"/>
        </w:tabs>
        <w:ind w:firstLine="567"/>
        <w:rPr>
          <w:rFonts w:ascii="Times New Roman" w:hAnsi="Times New Roman"/>
          <w:b/>
          <w:sz w:val="28"/>
          <w:szCs w:val="28"/>
        </w:rPr>
      </w:pPr>
    </w:p>
    <w:p w14:paraId="71378C85" w14:textId="77777777" w:rsidR="00030289" w:rsidRPr="00A40BAA" w:rsidRDefault="00030289" w:rsidP="00030289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7B16AB92" w14:textId="77777777" w:rsidR="00030289" w:rsidRPr="00A40BAA" w:rsidRDefault="00030289" w:rsidP="00030289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2FC0F78D" w14:textId="77777777" w:rsidR="00030289" w:rsidRPr="00A40BAA" w:rsidRDefault="00030289" w:rsidP="00030289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18E5AB46" w14:textId="77777777" w:rsidR="00030289" w:rsidRPr="00A40BAA" w:rsidRDefault="00030289" w:rsidP="00030289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3DE8681C" w14:textId="77777777" w:rsidR="00030289" w:rsidRPr="00A40BAA" w:rsidRDefault="00030289" w:rsidP="00030289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17EEBF2F" w14:textId="77777777" w:rsidR="00030289" w:rsidRPr="00A40BAA" w:rsidRDefault="00030289" w:rsidP="00030289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2398B59C" w14:textId="7D359DCF" w:rsidR="00030289" w:rsidRDefault="00030289" w:rsidP="00030289">
      <w:pPr>
        <w:pStyle w:val="1"/>
        <w:jc w:val="center"/>
        <w:rPr>
          <w:rFonts w:ascii="Times New Roman" w:hAnsi="Times New Roman"/>
          <w:color w:val="auto"/>
          <w:szCs w:val="28"/>
        </w:rPr>
      </w:pPr>
      <w:r w:rsidRPr="00030289">
        <w:rPr>
          <w:rFonts w:ascii="Times New Roman" w:hAnsi="Times New Roman"/>
          <w:color w:val="auto"/>
          <w:szCs w:val="28"/>
        </w:rPr>
        <w:t>РЕШЕНИЕ</w:t>
      </w:r>
    </w:p>
    <w:p w14:paraId="0CF3FF6B" w14:textId="77777777" w:rsidR="005D6412" w:rsidRPr="005D6412" w:rsidRDefault="005D6412" w:rsidP="005D6412"/>
    <w:p w14:paraId="5DD2261F" w14:textId="35DC8265" w:rsidR="00030289" w:rsidRPr="00AD4C39" w:rsidRDefault="00030289" w:rsidP="00030289">
      <w:pPr>
        <w:jc w:val="center"/>
        <w:rPr>
          <w:bCs/>
          <w:sz w:val="28"/>
          <w:szCs w:val="28"/>
        </w:rPr>
      </w:pPr>
      <w:r w:rsidRPr="00A40BAA">
        <w:rPr>
          <w:sz w:val="28"/>
          <w:szCs w:val="28"/>
        </w:rPr>
        <w:t>О внесении изменений в решение Собрания депутатов Боковского сельского поселения от</w:t>
      </w:r>
      <w:r>
        <w:rPr>
          <w:sz w:val="28"/>
          <w:szCs w:val="28"/>
        </w:rPr>
        <w:t xml:space="preserve"> 14.10.2016 № 1 «</w:t>
      </w:r>
      <w:r w:rsidRPr="00AD4C39">
        <w:rPr>
          <w:bCs/>
          <w:sz w:val="28"/>
          <w:szCs w:val="28"/>
        </w:rPr>
        <w:t>О регламенте Собрания депутатов Боковского сельского поселения</w:t>
      </w:r>
      <w:r>
        <w:rPr>
          <w:bCs/>
          <w:sz w:val="28"/>
          <w:szCs w:val="28"/>
        </w:rPr>
        <w:t>»</w:t>
      </w:r>
    </w:p>
    <w:p w14:paraId="1FC8D387" w14:textId="77777777" w:rsidR="00030289" w:rsidRPr="00A40BAA" w:rsidRDefault="00030289" w:rsidP="00030289">
      <w:pPr>
        <w:tabs>
          <w:tab w:val="left" w:pos="410"/>
          <w:tab w:val="center" w:pos="4961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</w:t>
      </w:r>
      <w:r w:rsidRPr="00A40BAA">
        <w:rPr>
          <w:sz w:val="28"/>
          <w:szCs w:val="28"/>
        </w:rPr>
        <w:t xml:space="preserve">Принято </w:t>
      </w:r>
    </w:p>
    <w:p w14:paraId="7667924B" w14:textId="128C7404" w:rsidR="00030289" w:rsidRPr="00A40BAA" w:rsidRDefault="00030289" w:rsidP="00030289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>Собранием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40BAA">
        <w:rPr>
          <w:sz w:val="28"/>
          <w:szCs w:val="28"/>
        </w:rPr>
        <w:t>«</w:t>
      </w:r>
      <w:r w:rsidR="004E3695">
        <w:rPr>
          <w:sz w:val="28"/>
          <w:szCs w:val="28"/>
        </w:rPr>
        <w:t>19</w:t>
      </w:r>
      <w:r w:rsidRPr="00A40BAA">
        <w:rPr>
          <w:sz w:val="28"/>
          <w:szCs w:val="28"/>
        </w:rPr>
        <w:t xml:space="preserve">» </w:t>
      </w:r>
      <w:r w:rsidR="004E3695">
        <w:rPr>
          <w:sz w:val="28"/>
          <w:szCs w:val="28"/>
        </w:rPr>
        <w:t>февраля</w:t>
      </w:r>
      <w:r w:rsidRPr="00A40BAA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5 </w:t>
      </w:r>
      <w:r w:rsidRPr="00A40BAA">
        <w:rPr>
          <w:sz w:val="28"/>
          <w:szCs w:val="28"/>
        </w:rPr>
        <w:t>г</w:t>
      </w:r>
      <w:r>
        <w:rPr>
          <w:sz w:val="28"/>
          <w:szCs w:val="28"/>
        </w:rPr>
        <w:t>ода</w:t>
      </w:r>
    </w:p>
    <w:p w14:paraId="0A67F6CF" w14:textId="77777777" w:rsidR="00E71824" w:rsidRDefault="00E71824" w:rsidP="00E71824">
      <w:pPr>
        <w:ind w:firstLine="708"/>
        <w:jc w:val="both"/>
        <w:rPr>
          <w:sz w:val="28"/>
          <w:szCs w:val="28"/>
        </w:rPr>
      </w:pPr>
    </w:p>
    <w:p w14:paraId="28FF0E0C" w14:textId="30962075" w:rsidR="00E71824" w:rsidRDefault="00E71824" w:rsidP="00E71824">
      <w:pPr>
        <w:ind w:firstLine="708"/>
        <w:jc w:val="both"/>
        <w:rPr>
          <w:sz w:val="28"/>
          <w:szCs w:val="28"/>
        </w:rPr>
      </w:pPr>
      <w:r w:rsidRPr="00E71824">
        <w:rPr>
          <w:sz w:val="28"/>
          <w:szCs w:val="28"/>
        </w:rPr>
        <w:t xml:space="preserve">В целях упорядочения деятельности Собрания депутатов Боковского сельского поселения и приведения в соответствие действующему законодательству регламента Собрания депутатов Боковского сельского поселения </w:t>
      </w:r>
      <w:r>
        <w:rPr>
          <w:sz w:val="28"/>
          <w:szCs w:val="28"/>
        </w:rPr>
        <w:t>пятого</w:t>
      </w:r>
      <w:r w:rsidRPr="00E71824">
        <w:rPr>
          <w:sz w:val="28"/>
          <w:szCs w:val="28"/>
        </w:rPr>
        <w:t xml:space="preserve"> созыва, Собрание депутатов Боковского сельского поселения</w:t>
      </w:r>
    </w:p>
    <w:p w14:paraId="2AFFEDC2" w14:textId="37510817" w:rsidR="00E71824" w:rsidRDefault="00E71824" w:rsidP="00E71824">
      <w:pPr>
        <w:ind w:firstLine="708"/>
        <w:jc w:val="both"/>
        <w:rPr>
          <w:sz w:val="28"/>
          <w:szCs w:val="28"/>
        </w:rPr>
      </w:pPr>
    </w:p>
    <w:p w14:paraId="11FAD46E" w14:textId="77777777" w:rsidR="00E71824" w:rsidRPr="00AD4C39" w:rsidRDefault="00E71824" w:rsidP="00E71824">
      <w:pPr>
        <w:jc w:val="center"/>
        <w:rPr>
          <w:sz w:val="28"/>
          <w:szCs w:val="28"/>
        </w:rPr>
      </w:pPr>
      <w:r w:rsidRPr="00AD4C39">
        <w:rPr>
          <w:sz w:val="28"/>
          <w:szCs w:val="28"/>
        </w:rPr>
        <w:t>РЕШИЛО:</w:t>
      </w:r>
    </w:p>
    <w:p w14:paraId="3AB02150" w14:textId="77777777" w:rsidR="00E71824" w:rsidRPr="00E71824" w:rsidRDefault="00E71824" w:rsidP="00E71824">
      <w:pPr>
        <w:ind w:firstLine="708"/>
        <w:jc w:val="both"/>
        <w:rPr>
          <w:sz w:val="28"/>
          <w:szCs w:val="28"/>
        </w:rPr>
      </w:pPr>
    </w:p>
    <w:p w14:paraId="289F110C" w14:textId="5BCAA113" w:rsidR="00030289" w:rsidRPr="005D6412" w:rsidRDefault="00030289" w:rsidP="0076792C">
      <w:pPr>
        <w:pStyle w:val="7"/>
        <w:tabs>
          <w:tab w:val="num" w:pos="2380"/>
          <w:tab w:val="left" w:pos="4062"/>
        </w:tabs>
        <w:spacing w:before="0"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D6412">
        <w:rPr>
          <w:rFonts w:ascii="Times New Roman" w:hAnsi="Times New Roman"/>
          <w:bCs/>
          <w:sz w:val="28"/>
          <w:szCs w:val="28"/>
        </w:rPr>
        <w:t>1. Внести изменения в решение Собрания депутатов Боковского сельского поселения от 14.10.2016 № 1 «О регламенте Собрания депутатов Боковского сельского поселения» изложив стат</w:t>
      </w:r>
      <w:r w:rsidR="005D6412" w:rsidRPr="005D6412">
        <w:rPr>
          <w:rFonts w:ascii="Times New Roman" w:hAnsi="Times New Roman"/>
          <w:bCs/>
          <w:sz w:val="28"/>
          <w:szCs w:val="28"/>
        </w:rPr>
        <w:t xml:space="preserve">ью 27 приложения </w:t>
      </w:r>
      <w:r w:rsidR="009E6B0E">
        <w:rPr>
          <w:rFonts w:ascii="Times New Roman" w:hAnsi="Times New Roman"/>
          <w:bCs/>
          <w:sz w:val="28"/>
          <w:szCs w:val="28"/>
        </w:rPr>
        <w:t xml:space="preserve">к решению </w:t>
      </w:r>
      <w:r w:rsidR="005D6412" w:rsidRPr="005D6412">
        <w:rPr>
          <w:rFonts w:ascii="Times New Roman" w:hAnsi="Times New Roman"/>
          <w:bCs/>
          <w:sz w:val="28"/>
          <w:szCs w:val="28"/>
        </w:rPr>
        <w:t>в следующей редакции:</w:t>
      </w:r>
    </w:p>
    <w:p w14:paraId="5CBC1376" w14:textId="77777777" w:rsidR="0076792C" w:rsidRDefault="0076792C" w:rsidP="0076792C">
      <w:pPr>
        <w:pStyle w:val="7"/>
        <w:tabs>
          <w:tab w:val="num" w:pos="2380"/>
        </w:tabs>
        <w:spacing w:before="0" w:after="0"/>
        <w:ind w:firstLine="567"/>
        <w:rPr>
          <w:rFonts w:ascii="Times New Roman" w:hAnsi="Times New Roman"/>
          <w:b/>
          <w:sz w:val="28"/>
          <w:szCs w:val="28"/>
        </w:rPr>
      </w:pPr>
    </w:p>
    <w:p w14:paraId="760AAA44" w14:textId="2FD6C122" w:rsidR="00E359A4" w:rsidRPr="00757A68" w:rsidRDefault="005D6412" w:rsidP="0076792C">
      <w:pPr>
        <w:pStyle w:val="7"/>
        <w:tabs>
          <w:tab w:val="num" w:pos="2380"/>
        </w:tabs>
        <w:spacing w:before="0" w:after="0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E359A4" w:rsidRPr="00757A68">
        <w:rPr>
          <w:rFonts w:ascii="Times New Roman" w:hAnsi="Times New Roman"/>
          <w:b/>
          <w:sz w:val="28"/>
          <w:szCs w:val="28"/>
        </w:rPr>
        <w:t>Статья 2</w:t>
      </w:r>
      <w:r>
        <w:rPr>
          <w:rFonts w:ascii="Times New Roman" w:hAnsi="Times New Roman"/>
          <w:b/>
          <w:sz w:val="28"/>
          <w:szCs w:val="28"/>
        </w:rPr>
        <w:t>7</w:t>
      </w:r>
      <w:r w:rsidR="00E359A4" w:rsidRPr="00757A68">
        <w:rPr>
          <w:rFonts w:ascii="Times New Roman" w:hAnsi="Times New Roman"/>
          <w:b/>
          <w:sz w:val="28"/>
          <w:szCs w:val="28"/>
        </w:rPr>
        <w:t>. Открытые и закрытые заседания Собрания депутатов</w:t>
      </w:r>
      <w:r w:rsidR="00030289">
        <w:rPr>
          <w:rFonts w:ascii="Times New Roman" w:hAnsi="Times New Roman"/>
          <w:b/>
          <w:sz w:val="28"/>
          <w:szCs w:val="28"/>
        </w:rPr>
        <w:t xml:space="preserve"> </w:t>
      </w:r>
    </w:p>
    <w:p w14:paraId="1232F083" w14:textId="77777777" w:rsidR="00E359A4" w:rsidRPr="00757A68" w:rsidRDefault="00E359A4" w:rsidP="00E359A4">
      <w:pPr>
        <w:tabs>
          <w:tab w:val="left" w:pos="567"/>
        </w:tabs>
        <w:rPr>
          <w:sz w:val="28"/>
          <w:szCs w:val="28"/>
        </w:rPr>
      </w:pPr>
      <w:r w:rsidRPr="00757A68">
        <w:rPr>
          <w:b/>
          <w:sz w:val="28"/>
          <w:szCs w:val="28"/>
        </w:rPr>
        <w:tab/>
        <w:t>1. Открытые заседания Собрания депутатов</w:t>
      </w:r>
    </w:p>
    <w:p w14:paraId="4741842B" w14:textId="77777777" w:rsidR="00E359A4" w:rsidRPr="00757A68" w:rsidRDefault="00E359A4" w:rsidP="00E359A4">
      <w:pPr>
        <w:tabs>
          <w:tab w:val="left" w:pos="567"/>
        </w:tabs>
        <w:jc w:val="both"/>
        <w:rPr>
          <w:sz w:val="28"/>
          <w:szCs w:val="28"/>
        </w:rPr>
      </w:pPr>
      <w:r w:rsidRPr="00757A68">
        <w:rPr>
          <w:sz w:val="28"/>
          <w:szCs w:val="28"/>
        </w:rPr>
        <w:tab/>
        <w:t>1) Открытые заседания Собрания депутатов проводятся гласно и освещаются в средствах массовой информации.</w:t>
      </w:r>
    </w:p>
    <w:p w14:paraId="37783066" w14:textId="16E2B621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 xml:space="preserve">2) Лица, замещающие государственные должности Ростовской области, и командированные для участия в заседании государственные гражданские служащие Ростовской области, замещающие должности в аппарате Правительства Ростовской области, в аппарате Законодательного Собрания Ростовской области и в иных государственных органах Ростовской области, глава Администрации </w:t>
      </w:r>
      <w:r w:rsidR="009E6B0E">
        <w:rPr>
          <w:sz w:val="28"/>
          <w:szCs w:val="28"/>
        </w:rPr>
        <w:t>Боковского</w:t>
      </w:r>
      <w:r w:rsidRPr="00757A68">
        <w:rPr>
          <w:sz w:val="28"/>
          <w:szCs w:val="28"/>
        </w:rPr>
        <w:t xml:space="preserve"> сельского поселения, </w:t>
      </w:r>
      <w:r w:rsidR="00B242F2" w:rsidRPr="00AD4C39">
        <w:rPr>
          <w:sz w:val="28"/>
          <w:szCs w:val="28"/>
        </w:rPr>
        <w:t xml:space="preserve">председатель Шолоховского (Боковского) районного суда, прокурор Боковской межрайонной прокуратуры (Боковского района), председатель избирательной комиссии Боковского района </w:t>
      </w:r>
      <w:r w:rsidRPr="00757A68">
        <w:rPr>
          <w:sz w:val="28"/>
          <w:szCs w:val="28"/>
        </w:rPr>
        <w:t xml:space="preserve">вправе присутствовать на любом открытом заседании Собрания депутатов. </w:t>
      </w:r>
    </w:p>
    <w:p w14:paraId="18E59D89" w14:textId="6C5776BC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 xml:space="preserve">3) Кроме лиц, указанных в подпункте 2 части 1 настоящей статьи, на открытых заседаниях Собрания депутатов могут присутствовать </w:t>
      </w:r>
      <w:r w:rsidR="00BF0812" w:rsidRPr="00AD4C39">
        <w:rPr>
          <w:sz w:val="28"/>
          <w:szCs w:val="28"/>
        </w:rPr>
        <w:t>специалисты Администрации Боковского сельского поселени</w:t>
      </w:r>
      <w:r w:rsidR="00BF0812">
        <w:rPr>
          <w:sz w:val="28"/>
          <w:szCs w:val="28"/>
        </w:rPr>
        <w:t>я</w:t>
      </w:r>
      <w:r w:rsidRPr="00757A68">
        <w:rPr>
          <w:sz w:val="28"/>
          <w:szCs w:val="28"/>
        </w:rPr>
        <w:t>, представители инициативной группы граждан, внесшей на рассмотрение Собрания депутатов проект решения, а также иные лица, приглашенные на заседание.</w:t>
      </w:r>
    </w:p>
    <w:p w14:paraId="3BD95A80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lastRenderedPageBreak/>
        <w:t>В открытых заседаниях Собрания депутатов могут принимать участие граждане, представители общественных объединений, организаций, иные лица по решению Собрания депутатов. Указанные лица для участия в открытом заседании Собрания депутатов должны подать заявку в Собрание депутатов до начала заседания.</w:t>
      </w:r>
    </w:p>
    <w:p w14:paraId="1C71B027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На открытых заседаниях Собрания депутатов могут присутствовать представители средств массовой информации.</w:t>
      </w:r>
    </w:p>
    <w:p w14:paraId="507F7EDD" w14:textId="6DF4AF35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Председательствующий на заседании Собрания депутатов информирует депутатов о</w:t>
      </w:r>
      <w:r w:rsidR="00C51EDB">
        <w:rPr>
          <w:sz w:val="28"/>
          <w:szCs w:val="28"/>
        </w:rPr>
        <w:t xml:space="preserve"> </w:t>
      </w:r>
      <w:r w:rsidRPr="00757A68">
        <w:rPr>
          <w:sz w:val="28"/>
          <w:szCs w:val="28"/>
        </w:rPr>
        <w:t>составе приглашенных на заседание Собрания депутатов должностных лиц.</w:t>
      </w:r>
    </w:p>
    <w:p w14:paraId="4632D50D" w14:textId="77777777" w:rsidR="00E359A4" w:rsidRPr="00757A68" w:rsidRDefault="00E359A4" w:rsidP="00E359A4">
      <w:pPr>
        <w:ind w:firstLine="567"/>
        <w:jc w:val="both"/>
        <w:rPr>
          <w:b/>
          <w:sz w:val="28"/>
          <w:szCs w:val="28"/>
        </w:rPr>
      </w:pPr>
      <w:r w:rsidRPr="00757A68">
        <w:rPr>
          <w:b/>
          <w:sz w:val="28"/>
          <w:szCs w:val="28"/>
        </w:rPr>
        <w:t>1.1. Оповещения о заседании и подача заявок на участие</w:t>
      </w:r>
    </w:p>
    <w:p w14:paraId="27243BBA" w14:textId="3D2E3955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 xml:space="preserve">1). Оповещение заинтересованных лиц о заседании осуществляется путем размещения на официальном сайте Администрации </w:t>
      </w:r>
      <w:r w:rsidR="00B242F2">
        <w:rPr>
          <w:sz w:val="28"/>
          <w:szCs w:val="28"/>
        </w:rPr>
        <w:t>Боковского</w:t>
      </w:r>
      <w:r w:rsidRPr="00757A68">
        <w:rPr>
          <w:sz w:val="28"/>
          <w:szCs w:val="28"/>
        </w:rPr>
        <w:t xml:space="preserve"> сельского поселения в информационно-телекоммуникационной сети «Интернет» сведений о дате, времени и месте заседания (с указанием точного адреса), о вопросах повестки заседания, а также адреса, на который принимаются заявки от заинтересованных лиц о намерении присутствовать на заседании.</w:t>
      </w:r>
    </w:p>
    <w:p w14:paraId="3414068B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2). Оповещение заинтересованных лиц о заседании осуществляется в срок не позднее чем за семь календарных дней до дня проведения очередного заседания и не позднее чем за 2 календарных дня до проведения внеочередного заседания.</w:t>
      </w:r>
    </w:p>
    <w:p w14:paraId="7F4BD045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3). В целях присутствия на заседании заинтересованные лица направляют заявку о намерении присутствовать на заседании (далее - заявка) по форме согласно приложению к настоящему Регламенту Собрания депутатов в срок, не позднее 16 часов дня, предшествующего дню проведения соответствующего заседания.</w:t>
      </w:r>
    </w:p>
    <w:p w14:paraId="1A81D5BD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4). Заявки подлежат регистрации в порядке их поступления в Собрание депутатов в журнале учета заявок с указанием данных заинтересованных лиц, даты и времени поступления заявок, вопроса (вопросов), на которых планируется присутствие заинтересованного лица.</w:t>
      </w:r>
    </w:p>
    <w:p w14:paraId="01F17214" w14:textId="77777777" w:rsidR="00E359A4" w:rsidRPr="00757A68" w:rsidRDefault="00E359A4" w:rsidP="00E359A4">
      <w:pPr>
        <w:ind w:firstLine="567"/>
        <w:jc w:val="both"/>
        <w:rPr>
          <w:b/>
          <w:sz w:val="28"/>
          <w:szCs w:val="28"/>
        </w:rPr>
      </w:pPr>
      <w:r w:rsidRPr="00757A68">
        <w:rPr>
          <w:b/>
          <w:sz w:val="28"/>
          <w:szCs w:val="28"/>
        </w:rPr>
        <w:t>1.2. Организация заседания в случае присутствия заинтересованных лиц</w:t>
      </w:r>
    </w:p>
    <w:p w14:paraId="26B22882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1). В зале заседаний Собрания депутатов отводятся места для заинтересованных лиц.</w:t>
      </w:r>
    </w:p>
    <w:p w14:paraId="1BC8C265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2). В случае превышения числа заинтересованных лиц, представивших заявку, числа свободных мест в зале заседаний, их размещение производится в порядке очередности по дате и времени получения заявки.</w:t>
      </w:r>
    </w:p>
    <w:p w14:paraId="7FD66BE3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3).  Заинтересованные лица не допускаются на заседание в случаях:</w:t>
      </w:r>
    </w:p>
    <w:p w14:paraId="5FF5E371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а) отсутствия документа, удостоверяющего личность;</w:t>
      </w:r>
    </w:p>
    <w:p w14:paraId="7723492E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б) отсутствия документа, подтверждающего полномочия (для представителей организаций (юридических лиц), общественных объединений, государственных органов и органов местного самоуправления).</w:t>
      </w:r>
    </w:p>
    <w:p w14:paraId="1FBB4F77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В случае несоответствия заявки требованиям, установленным настоящим Регламентом Собрания депутатов, заинтересованное лицо может быть не допущено на заседание.</w:t>
      </w:r>
    </w:p>
    <w:p w14:paraId="6FE4557B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4). Заинтересованные лица допускаются в зал не ранее чем за 15 минут и не позднее чем за 5 минут до начала заседания.</w:t>
      </w:r>
    </w:p>
    <w:p w14:paraId="25B033F1" w14:textId="77777777" w:rsidR="00E359A4" w:rsidRPr="00757A68" w:rsidRDefault="00E359A4" w:rsidP="00E359A4">
      <w:pPr>
        <w:ind w:firstLine="567"/>
        <w:jc w:val="both"/>
        <w:rPr>
          <w:b/>
          <w:sz w:val="28"/>
          <w:szCs w:val="28"/>
        </w:rPr>
      </w:pPr>
      <w:r w:rsidRPr="00757A68">
        <w:rPr>
          <w:b/>
          <w:sz w:val="28"/>
          <w:szCs w:val="28"/>
        </w:rPr>
        <w:t>1.3. Права и обязанности заинтересованных лиц</w:t>
      </w:r>
    </w:p>
    <w:p w14:paraId="73C55986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1). Заинтересованные лица обязаны:</w:t>
      </w:r>
    </w:p>
    <w:p w14:paraId="750853A0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а) соблюдать требования Регламента Собрания депутатов;</w:t>
      </w:r>
    </w:p>
    <w:p w14:paraId="5B7D1B55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lastRenderedPageBreak/>
        <w:t>б) соблюдать общепризнанные нормы этики;</w:t>
      </w:r>
    </w:p>
    <w:p w14:paraId="698E6F9B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в) не распространять несоответствующие действительности сведения о ходе заседания, а также сведения, порочащие честь, достоинство и деловую репутацию депутатов и сотрудника Администрации поселения, осуществляющего связь с Собранием депутатов;</w:t>
      </w:r>
    </w:p>
    <w:p w14:paraId="185C8473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г) при получении информации от депутатов и сотрудника Администрации поселения, осуществляющего связь с Собранием депутатов ставить их в известность о проведении аудио- и видеозаписи, кино- и фотосъемки;</w:t>
      </w:r>
    </w:p>
    <w:p w14:paraId="3051DBE9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д) заканчивать установку видео- и фотоаппаратуры не позднее чем за пять минут до начала заседания;</w:t>
      </w:r>
    </w:p>
    <w:p w14:paraId="4F6E52F5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е) не перемещаться по залу заседаний после объявления председательствующим на заседании Собрания депутатов о начале заседания, за исключением перемещения в пределах мест, специально отведенных для заинтересованных лиц, если это не мешает проведению соответствующего мероприятия;</w:t>
      </w:r>
    </w:p>
    <w:p w14:paraId="56716E9F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ж) не вмешиваться в ход проведения заседания (под вмешательством понимаются: устные высказывания или действия, имеющие целью привлечь к себе внимание присутствующих или прервать ход мероприятия; ведение видео-и фотосъемки способами, мешающими ходу мероприятия; перемещение, создающее помехи проведению мероприятия, а также другие действия, отрицательно влияющие на ход мероприятия, на котором заинтересованное лицо присутствует при выполнении профессиональных обязанностей);</w:t>
      </w:r>
    </w:p>
    <w:p w14:paraId="58ADBFFF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з) отключать во время проведения официальных мероприятий мобильные телефоны;</w:t>
      </w:r>
    </w:p>
    <w:p w14:paraId="1CAB8B9B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и) соблюдать правила пропускного режима, общественного порядка в здании, где проводится заседание.</w:t>
      </w:r>
    </w:p>
    <w:p w14:paraId="7C177759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2). Заинтересованные лица, присутствующие на заседании, вправе:</w:t>
      </w:r>
    </w:p>
    <w:p w14:paraId="2B4A7A75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делать записи, производить фото-, видео-, аудиозапись, использовать персональные компьютеры, средства телефонной и сотовой связи, радиосвязи, а также средства звукозаписи и обработки информации в той мере, в которой данные действия не мешают проведению заседания.</w:t>
      </w:r>
    </w:p>
    <w:p w14:paraId="6348AE59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3). Председательствующий на заседании может предоставить заинтересованному лицу право задать вопрос или выступить по рассматриваемому вопросу.</w:t>
      </w:r>
    </w:p>
    <w:p w14:paraId="76556FFC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4). Заинтересованные лица не участвуют в обсуждении и принятии решений.</w:t>
      </w:r>
    </w:p>
    <w:p w14:paraId="46B606B7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5). Если обсуждаемая на заседании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тайну, заинтересованные лица удаляются из зала заседаний.</w:t>
      </w:r>
    </w:p>
    <w:p w14:paraId="502C712C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6). В случае нарушения требований пунктов 1 и 2 части 1.3. настоящего Регламента Собрания депутатов председательствующий на заседании Собрания депутатов делает замечание заинтересованному лицу, о чем делается соответствующая запись в протоколе заседания. При повторном нарушении заинтересованные лица по решению председательствующего на заседании Собрания депутатов удаляются из зала заседания, о чем также делается соответствующая запись в протоколе.</w:t>
      </w:r>
    </w:p>
    <w:p w14:paraId="53FE84E4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7). Отказ гражданину или представителю организации в доступе на заседание или удаление его с заседания могут быть обжалованы в судебном порядке.</w:t>
      </w:r>
    </w:p>
    <w:p w14:paraId="663D0BD9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</w:p>
    <w:p w14:paraId="4EFC68AF" w14:textId="777777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b/>
          <w:sz w:val="28"/>
          <w:szCs w:val="28"/>
        </w:rPr>
        <w:t>2. Закрытые заседания Собрания депутатов</w:t>
      </w:r>
      <w:r w:rsidRPr="00757A68">
        <w:rPr>
          <w:sz w:val="28"/>
          <w:szCs w:val="28"/>
        </w:rPr>
        <w:t xml:space="preserve"> </w:t>
      </w:r>
    </w:p>
    <w:p w14:paraId="4448EE25" w14:textId="32C96677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 xml:space="preserve">1) Собрание депутатов в соответствии с федеральными и областными законами может принять решение о проведении закрытого заседания, если предложение об этом внесено председательствующим на заседании Собрания депутатов, постоянной комиссией или группой депутатов в количестве не менее половины от установленной численности депутатов, либо главой Администрации </w:t>
      </w:r>
      <w:r w:rsidR="00B242F2">
        <w:rPr>
          <w:sz w:val="28"/>
          <w:szCs w:val="28"/>
        </w:rPr>
        <w:t>Боковского</w:t>
      </w:r>
      <w:r w:rsidR="006F22AB">
        <w:rPr>
          <w:sz w:val="28"/>
          <w:szCs w:val="28"/>
        </w:rPr>
        <w:t xml:space="preserve"> </w:t>
      </w:r>
      <w:r w:rsidRPr="00757A68">
        <w:rPr>
          <w:bCs/>
          <w:sz w:val="28"/>
          <w:szCs w:val="28"/>
        </w:rPr>
        <w:t>сельского поселения</w:t>
      </w:r>
      <w:r w:rsidRPr="00757A68">
        <w:rPr>
          <w:sz w:val="28"/>
          <w:szCs w:val="28"/>
        </w:rPr>
        <w:t>.</w:t>
      </w:r>
    </w:p>
    <w:p w14:paraId="3CE4E2D9" w14:textId="719ABAAA" w:rsidR="00E359A4" w:rsidRPr="00757A68" w:rsidRDefault="00E359A4" w:rsidP="00E359A4">
      <w:pPr>
        <w:ind w:firstLine="567"/>
        <w:jc w:val="both"/>
        <w:rPr>
          <w:sz w:val="28"/>
          <w:szCs w:val="28"/>
        </w:rPr>
      </w:pPr>
      <w:r w:rsidRPr="00757A68">
        <w:rPr>
          <w:sz w:val="28"/>
          <w:szCs w:val="28"/>
        </w:rPr>
        <w:t>2). Лица, указанные в подпункте 2 части 1 настоящей статьи вправе также присутствовать и на закрытом заседании Собрания депутатов. Другие лица могут присутствовать на закрытых заседаниях Собрания депутатов только по решению Собрания депутатов.</w:t>
      </w:r>
      <w:r w:rsidR="00B242F2">
        <w:rPr>
          <w:sz w:val="28"/>
          <w:szCs w:val="28"/>
        </w:rPr>
        <w:t>».</w:t>
      </w:r>
    </w:p>
    <w:p w14:paraId="3EFCA5C8" w14:textId="0023CEF9" w:rsidR="006F6750" w:rsidRDefault="006F6750"/>
    <w:p w14:paraId="5C950763" w14:textId="2B660A2E" w:rsidR="00E359A4" w:rsidRPr="00757A68" w:rsidRDefault="005D6412" w:rsidP="00731F1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Дополнить приложение к решению </w:t>
      </w:r>
      <w:r w:rsidR="0076792C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обрания депутатов </w:t>
      </w:r>
      <w:r w:rsidR="0076792C" w:rsidRPr="0076792C">
        <w:rPr>
          <w:sz w:val="28"/>
          <w:szCs w:val="28"/>
        </w:rPr>
        <w:t>Боковского сельского поселения</w:t>
      </w:r>
      <w:r w:rsidR="0076792C">
        <w:rPr>
          <w:sz w:val="28"/>
          <w:szCs w:val="28"/>
        </w:rPr>
        <w:t xml:space="preserve"> </w:t>
      </w:r>
      <w:r w:rsidR="0076792C" w:rsidRPr="0076792C">
        <w:rPr>
          <w:sz w:val="28"/>
          <w:szCs w:val="28"/>
        </w:rPr>
        <w:t>от 14.10.2016 № 1</w:t>
      </w:r>
      <w:r w:rsidR="0076792C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приложением следующего содержания</w:t>
      </w:r>
      <w:r w:rsidR="00B242F2">
        <w:rPr>
          <w:color w:val="000000"/>
          <w:sz w:val="28"/>
          <w:szCs w:val="28"/>
        </w:rPr>
        <w:t xml:space="preserve">: </w:t>
      </w:r>
    </w:p>
    <w:p w14:paraId="7942FCB9" w14:textId="77777777" w:rsidR="005D6412" w:rsidRDefault="005D6412" w:rsidP="00E359A4">
      <w:pPr>
        <w:tabs>
          <w:tab w:val="left" w:pos="5670"/>
        </w:tabs>
        <w:spacing w:after="5" w:line="249" w:lineRule="auto"/>
        <w:ind w:left="238" w:right="-2" w:firstLine="3624"/>
        <w:jc w:val="right"/>
        <w:rPr>
          <w:bCs/>
          <w:color w:val="000000"/>
          <w:sz w:val="28"/>
          <w:szCs w:val="28"/>
        </w:rPr>
      </w:pPr>
    </w:p>
    <w:p w14:paraId="2F07E13D" w14:textId="705C20DF" w:rsidR="005D6412" w:rsidRDefault="00A9326D" w:rsidP="00E359A4">
      <w:pPr>
        <w:tabs>
          <w:tab w:val="left" w:pos="5670"/>
        </w:tabs>
        <w:spacing w:after="5" w:line="249" w:lineRule="auto"/>
        <w:ind w:left="238" w:right="-2" w:firstLine="3624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="005D6412">
        <w:rPr>
          <w:bCs/>
          <w:color w:val="000000"/>
          <w:sz w:val="28"/>
          <w:szCs w:val="28"/>
        </w:rPr>
        <w:t>Приложение</w:t>
      </w:r>
    </w:p>
    <w:p w14:paraId="5C493CC0" w14:textId="19E6318E" w:rsidR="00E359A4" w:rsidRPr="00757A68" w:rsidRDefault="00E359A4" w:rsidP="00E359A4">
      <w:pPr>
        <w:tabs>
          <w:tab w:val="left" w:pos="5670"/>
        </w:tabs>
        <w:spacing w:after="5" w:line="249" w:lineRule="auto"/>
        <w:ind w:left="238" w:right="-2" w:firstLine="3624"/>
        <w:jc w:val="right"/>
        <w:rPr>
          <w:bCs/>
          <w:color w:val="000000"/>
          <w:sz w:val="28"/>
          <w:szCs w:val="28"/>
        </w:rPr>
      </w:pPr>
      <w:r w:rsidRPr="00757A68">
        <w:rPr>
          <w:bCs/>
          <w:color w:val="000000"/>
          <w:sz w:val="28"/>
          <w:szCs w:val="28"/>
        </w:rPr>
        <w:t xml:space="preserve">к Регламенту Собрания депутатов </w:t>
      </w:r>
    </w:p>
    <w:p w14:paraId="00AC7F26" w14:textId="69F7296E" w:rsidR="00E359A4" w:rsidRPr="00757A68" w:rsidRDefault="005D6412" w:rsidP="00E359A4">
      <w:pPr>
        <w:tabs>
          <w:tab w:val="left" w:pos="5670"/>
        </w:tabs>
        <w:spacing w:after="5" w:line="249" w:lineRule="auto"/>
        <w:ind w:left="238" w:right="-2" w:firstLine="3624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Боковского</w:t>
      </w:r>
      <w:r w:rsidR="00E359A4" w:rsidRPr="00757A68">
        <w:rPr>
          <w:bCs/>
          <w:color w:val="000000"/>
          <w:sz w:val="28"/>
          <w:szCs w:val="28"/>
        </w:rPr>
        <w:t xml:space="preserve"> сельского поселения</w:t>
      </w:r>
    </w:p>
    <w:p w14:paraId="74968FC5" w14:textId="77777777" w:rsidR="00E359A4" w:rsidRPr="00757A68" w:rsidRDefault="00E359A4" w:rsidP="00E359A4">
      <w:pPr>
        <w:spacing w:after="5" w:line="249" w:lineRule="auto"/>
        <w:ind w:left="238" w:right="223" w:firstLine="3624"/>
        <w:jc w:val="both"/>
        <w:rPr>
          <w:color w:val="000000"/>
          <w:sz w:val="28"/>
          <w:szCs w:val="28"/>
        </w:rPr>
      </w:pPr>
    </w:p>
    <w:p w14:paraId="3A3E5D8B" w14:textId="77777777" w:rsidR="00E359A4" w:rsidRPr="00757A68" w:rsidRDefault="00E359A4" w:rsidP="00E359A4">
      <w:pPr>
        <w:spacing w:after="5" w:line="249" w:lineRule="auto"/>
        <w:ind w:left="238" w:right="223" w:hanging="96"/>
        <w:jc w:val="center"/>
        <w:rPr>
          <w:b/>
          <w:color w:val="000000"/>
          <w:sz w:val="28"/>
          <w:szCs w:val="28"/>
        </w:rPr>
      </w:pPr>
      <w:r w:rsidRPr="00757A68">
        <w:rPr>
          <w:b/>
          <w:color w:val="000000"/>
          <w:sz w:val="28"/>
          <w:szCs w:val="28"/>
        </w:rPr>
        <w:t>ЗАЯВКА</w:t>
      </w:r>
    </w:p>
    <w:p w14:paraId="05976189" w14:textId="1B21DD5B" w:rsidR="00E359A4" w:rsidRPr="00757A68" w:rsidRDefault="00E359A4" w:rsidP="00E359A4">
      <w:pPr>
        <w:spacing w:after="5" w:line="249" w:lineRule="auto"/>
        <w:ind w:left="238" w:right="223" w:hanging="96"/>
        <w:jc w:val="center"/>
        <w:rPr>
          <w:b/>
          <w:color w:val="000000"/>
          <w:sz w:val="28"/>
          <w:szCs w:val="28"/>
        </w:rPr>
      </w:pPr>
      <w:r w:rsidRPr="00757A68">
        <w:rPr>
          <w:b/>
          <w:color w:val="000000"/>
          <w:sz w:val="28"/>
          <w:szCs w:val="28"/>
        </w:rPr>
        <w:t xml:space="preserve">для участия в заседании Собрания депутатов </w:t>
      </w:r>
      <w:r w:rsidR="005D6412">
        <w:rPr>
          <w:b/>
          <w:color w:val="000000"/>
          <w:sz w:val="28"/>
          <w:szCs w:val="28"/>
        </w:rPr>
        <w:t xml:space="preserve">Боковского </w:t>
      </w:r>
      <w:r w:rsidRPr="00757A68">
        <w:rPr>
          <w:b/>
          <w:color w:val="000000"/>
          <w:sz w:val="28"/>
          <w:szCs w:val="28"/>
        </w:rPr>
        <w:t>сельского поселения</w:t>
      </w:r>
    </w:p>
    <w:p w14:paraId="69FB5F36" w14:textId="77777777" w:rsidR="00E359A4" w:rsidRPr="00757A68" w:rsidRDefault="00E359A4" w:rsidP="00E359A4">
      <w:pPr>
        <w:spacing w:line="256" w:lineRule="auto"/>
        <w:ind w:left="994"/>
        <w:rPr>
          <w:color w:val="000000"/>
          <w:sz w:val="28"/>
          <w:szCs w:val="28"/>
        </w:rPr>
      </w:pPr>
    </w:p>
    <w:p w14:paraId="6B809546" w14:textId="11796866" w:rsidR="00E359A4" w:rsidRPr="00757A68" w:rsidRDefault="00E359A4" w:rsidP="00621B31">
      <w:pPr>
        <w:spacing w:line="256" w:lineRule="auto"/>
        <w:ind w:left="994" w:hanging="427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 xml:space="preserve">Я, </w:t>
      </w:r>
      <w:r w:rsidRPr="00757A68">
        <w:rPr>
          <w:sz w:val="28"/>
          <w:szCs w:val="28"/>
        </w:rPr>
        <w:t>______________________________________________________________</w:t>
      </w:r>
    </w:p>
    <w:p w14:paraId="3EEB8588" w14:textId="433037A0" w:rsidR="00E359A4" w:rsidRPr="009F18A4" w:rsidRDefault="00E359A4" w:rsidP="00621B31">
      <w:pPr>
        <w:spacing w:after="32" w:line="249" w:lineRule="auto"/>
        <w:ind w:left="1451" w:right="2334" w:firstLine="673"/>
        <w:rPr>
          <w:color w:val="000000"/>
          <w:sz w:val="22"/>
          <w:szCs w:val="22"/>
        </w:rPr>
      </w:pPr>
      <w:r w:rsidRPr="009F18A4">
        <w:rPr>
          <w:color w:val="000000"/>
          <w:sz w:val="22"/>
          <w:szCs w:val="22"/>
        </w:rPr>
        <w:t xml:space="preserve">(Фамилия, имя, отчество (при наличии) заявителя) </w:t>
      </w:r>
    </w:p>
    <w:p w14:paraId="6C6E89D8" w14:textId="046FA29F" w:rsidR="00E359A4" w:rsidRPr="00757A68" w:rsidRDefault="00E359A4" w:rsidP="00621B31">
      <w:pPr>
        <w:spacing w:after="32" w:line="249" w:lineRule="auto"/>
        <w:ind w:left="35" w:right="-2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паспорт серия _________номер __________</w:t>
      </w:r>
      <w:r w:rsidR="009F18A4">
        <w:rPr>
          <w:color w:val="000000"/>
          <w:sz w:val="28"/>
          <w:szCs w:val="28"/>
        </w:rPr>
        <w:t xml:space="preserve"> </w:t>
      </w:r>
      <w:r w:rsidRPr="00757A68">
        <w:rPr>
          <w:color w:val="000000"/>
          <w:sz w:val="28"/>
          <w:szCs w:val="28"/>
        </w:rPr>
        <w:t>выдан</w:t>
      </w:r>
      <w:r w:rsidR="00621B31">
        <w:rPr>
          <w:color w:val="000000"/>
          <w:sz w:val="28"/>
          <w:szCs w:val="28"/>
        </w:rPr>
        <w:t xml:space="preserve"> __________________________</w:t>
      </w:r>
      <w:r w:rsidRPr="00757A68">
        <w:rPr>
          <w:color w:val="000000"/>
          <w:sz w:val="28"/>
          <w:szCs w:val="28"/>
        </w:rPr>
        <w:t xml:space="preserve"> _______________________________________</w:t>
      </w:r>
      <w:r w:rsidR="009F18A4">
        <w:rPr>
          <w:color w:val="000000"/>
          <w:sz w:val="28"/>
          <w:szCs w:val="28"/>
        </w:rPr>
        <w:t>______________________________</w:t>
      </w:r>
    </w:p>
    <w:p w14:paraId="2B5EF0FD" w14:textId="0A870FF1" w:rsidR="00E359A4" w:rsidRPr="00757A68" w:rsidRDefault="00E359A4" w:rsidP="00621B31">
      <w:pPr>
        <w:spacing w:after="32" w:line="249" w:lineRule="auto"/>
        <w:ind w:left="35" w:right="-2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«___» ____________ _____ года,</w:t>
      </w:r>
    </w:p>
    <w:p w14:paraId="38D40F1B" w14:textId="197B47B2" w:rsidR="00E359A4" w:rsidRPr="00757A68" w:rsidRDefault="00E359A4" w:rsidP="00621B31">
      <w:pPr>
        <w:spacing w:after="5" w:line="249" w:lineRule="auto"/>
        <w:ind w:left="35" w:right="-2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1.Являюсь</w:t>
      </w:r>
      <w:r w:rsidR="00621B31">
        <w:rPr>
          <w:color w:val="000000"/>
          <w:sz w:val="28"/>
          <w:szCs w:val="28"/>
        </w:rPr>
        <w:t xml:space="preserve"> </w:t>
      </w:r>
      <w:r w:rsidRPr="00757A68">
        <w:rPr>
          <w:color w:val="000000"/>
          <w:sz w:val="28"/>
          <w:szCs w:val="28"/>
        </w:rPr>
        <w:t>представителем __________________________________________________________</w:t>
      </w:r>
      <w:r w:rsidR="009F18A4">
        <w:rPr>
          <w:color w:val="000000"/>
          <w:sz w:val="28"/>
          <w:szCs w:val="28"/>
        </w:rPr>
        <w:t>___________</w:t>
      </w:r>
    </w:p>
    <w:p w14:paraId="2FE671BD" w14:textId="1EFBC392" w:rsidR="00E359A4" w:rsidRPr="009F18A4" w:rsidRDefault="00E359A4" w:rsidP="009F18A4">
      <w:pPr>
        <w:pStyle w:val="a3"/>
        <w:jc w:val="center"/>
        <w:rPr>
          <w:sz w:val="22"/>
          <w:szCs w:val="22"/>
        </w:rPr>
      </w:pPr>
      <w:r w:rsidRPr="009F18A4">
        <w:rPr>
          <w:sz w:val="22"/>
          <w:szCs w:val="22"/>
        </w:rPr>
        <w:t>(наименование</w:t>
      </w:r>
      <w:r w:rsidRPr="009F18A4">
        <w:rPr>
          <w:sz w:val="22"/>
          <w:szCs w:val="22"/>
        </w:rPr>
        <w:tab/>
        <w:t>организации (юридического лица), общественного объединения, государственного органа или органа местного самоуправления, представителем которого является гражданин)</w:t>
      </w:r>
    </w:p>
    <w:p w14:paraId="36A63707" w14:textId="77777777" w:rsidR="00E359A4" w:rsidRPr="00757A68" w:rsidRDefault="00E359A4" w:rsidP="00621B31">
      <w:pPr>
        <w:spacing w:line="256" w:lineRule="auto"/>
        <w:ind w:left="21" w:right="14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по доверенности № ____ от «____» _____________года.</w:t>
      </w:r>
    </w:p>
    <w:p w14:paraId="2199D971" w14:textId="77777777" w:rsidR="00E359A4" w:rsidRPr="00757A68" w:rsidRDefault="00E359A4" w:rsidP="00621B31">
      <w:pPr>
        <w:spacing w:line="249" w:lineRule="auto"/>
        <w:ind w:left="35" w:right="21" w:firstLine="7"/>
        <w:jc w:val="both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прошу включить меня в число присутствующих на заседании Собрания депутатов, которое состоится «____» ______________года в «__» часов «</w:t>
      </w:r>
      <w:r w:rsidRPr="00757A68">
        <w:rPr>
          <w:noProof/>
          <w:color w:val="000000"/>
          <w:sz w:val="28"/>
          <w:szCs w:val="28"/>
        </w:rPr>
        <w:t xml:space="preserve">____» </w:t>
      </w:r>
      <w:r w:rsidRPr="00757A68">
        <w:rPr>
          <w:color w:val="000000"/>
          <w:sz w:val="28"/>
          <w:szCs w:val="28"/>
        </w:rPr>
        <w:t>мин., для присутствия при обсуждении вопроса (вопросов) №___ повестки дня.</w:t>
      </w:r>
    </w:p>
    <w:p w14:paraId="6EEE4018" w14:textId="1293BC83" w:rsidR="00621B31" w:rsidRDefault="00E359A4" w:rsidP="00621B31">
      <w:pPr>
        <w:spacing w:line="242" w:lineRule="auto"/>
        <w:ind w:left="14" w:right="-1" w:firstLine="12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О себе сообщаю следующие контактные данные: телефон и (или) адрес электронной почты ______________________________________________</w:t>
      </w:r>
      <w:r w:rsidR="00621B31">
        <w:rPr>
          <w:color w:val="000000"/>
          <w:sz w:val="28"/>
          <w:szCs w:val="28"/>
        </w:rPr>
        <w:t>______</w:t>
      </w:r>
    </w:p>
    <w:p w14:paraId="2330D5E0" w14:textId="77777777" w:rsidR="00876552" w:rsidRDefault="00E359A4" w:rsidP="00876552">
      <w:pPr>
        <w:spacing w:line="242" w:lineRule="auto"/>
        <w:ind w:left="14" w:right="-144" w:firstLine="12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адрес проживания___________________________________________________________</w:t>
      </w:r>
    </w:p>
    <w:p w14:paraId="73926385" w14:textId="77777777" w:rsidR="00876552" w:rsidRDefault="00876552" w:rsidP="00876552">
      <w:pPr>
        <w:spacing w:line="242" w:lineRule="auto"/>
        <w:ind w:left="14" w:right="-144" w:firstLine="12"/>
        <w:rPr>
          <w:color w:val="000000"/>
          <w:sz w:val="28"/>
          <w:szCs w:val="28"/>
        </w:rPr>
      </w:pPr>
    </w:p>
    <w:p w14:paraId="346FFD06" w14:textId="2389ABD9" w:rsidR="00E359A4" w:rsidRPr="00757A68" w:rsidRDefault="00E359A4" w:rsidP="00876552">
      <w:pPr>
        <w:spacing w:line="242" w:lineRule="auto"/>
        <w:ind w:left="14" w:right="-144" w:firstLine="12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Уведомляю, что в ходе участия в заседании намереваюсь (не намереваюсь) (нужное подчеркнуть) осуществлять фото-, аудио- и видеозапись, использовать персональный компьютер, средства телефонной и сотовой связи, радиосвязи, а также средства звукозаписи и обработки информации.</w:t>
      </w:r>
    </w:p>
    <w:p w14:paraId="1299E0A7" w14:textId="2C0684D3" w:rsidR="00E359A4" w:rsidRPr="00757A68" w:rsidRDefault="00E359A4" w:rsidP="00E359A4">
      <w:pPr>
        <w:spacing w:line="249" w:lineRule="auto"/>
        <w:ind w:firstLine="6"/>
        <w:jc w:val="both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________________</w:t>
      </w:r>
      <w:r w:rsidR="00621B31">
        <w:rPr>
          <w:color w:val="000000"/>
          <w:sz w:val="28"/>
          <w:szCs w:val="28"/>
        </w:rPr>
        <w:t xml:space="preserve">    </w:t>
      </w:r>
      <w:r w:rsidRPr="00757A68">
        <w:rPr>
          <w:color w:val="000000"/>
          <w:sz w:val="28"/>
          <w:szCs w:val="28"/>
        </w:rPr>
        <w:t>___________                     __________________</w:t>
      </w:r>
    </w:p>
    <w:p w14:paraId="344C1A72" w14:textId="49C1F1CF" w:rsidR="00E359A4" w:rsidRPr="00757A68" w:rsidRDefault="00E359A4" w:rsidP="00E359A4">
      <w:pPr>
        <w:spacing w:after="305" w:line="249" w:lineRule="auto"/>
        <w:ind w:left="35" w:right="21" w:firstLine="7"/>
        <w:rPr>
          <w:color w:val="000000"/>
          <w:sz w:val="28"/>
          <w:szCs w:val="28"/>
          <w:vertAlign w:val="superscript"/>
        </w:rPr>
      </w:pPr>
      <w:r w:rsidRPr="00757A68">
        <w:rPr>
          <w:color w:val="000000"/>
          <w:sz w:val="28"/>
          <w:szCs w:val="28"/>
          <w:vertAlign w:val="superscript"/>
        </w:rPr>
        <w:lastRenderedPageBreak/>
        <w:t xml:space="preserve"> дата                                                    подпись                                                                инициалы, фамилия</w:t>
      </w:r>
    </w:p>
    <w:p w14:paraId="5A9DE761" w14:textId="090E9E2B" w:rsidR="00E359A4" w:rsidRPr="00757A68" w:rsidRDefault="00E359A4" w:rsidP="00E359A4">
      <w:pPr>
        <w:spacing w:after="5" w:line="249" w:lineRule="auto"/>
        <w:ind w:left="35" w:right="21" w:firstLine="14"/>
        <w:jc w:val="both"/>
        <w:rPr>
          <w:color w:val="000000"/>
          <w:sz w:val="28"/>
          <w:szCs w:val="28"/>
        </w:rPr>
      </w:pPr>
      <w:r w:rsidRPr="00757A68">
        <w:rPr>
          <w:color w:val="000000"/>
          <w:sz w:val="28"/>
          <w:szCs w:val="28"/>
        </w:rPr>
        <w:t>1. Заполняется, если гражданин является представителем организации (юридического лица), общественного объединения, государственного органа или органа местного самоуправления.</w:t>
      </w:r>
      <w:r w:rsidR="00A9326D">
        <w:rPr>
          <w:color w:val="000000"/>
          <w:sz w:val="28"/>
          <w:szCs w:val="28"/>
        </w:rPr>
        <w:t>»</w:t>
      </w:r>
    </w:p>
    <w:p w14:paraId="76C260E2" w14:textId="77777777" w:rsidR="00E359A4" w:rsidRPr="00757A68" w:rsidRDefault="00E359A4" w:rsidP="00E359A4">
      <w:pPr>
        <w:jc w:val="center"/>
        <w:rPr>
          <w:color w:val="000000"/>
          <w:sz w:val="28"/>
          <w:szCs w:val="28"/>
          <w:lang w:eastAsia="zh-CN"/>
        </w:rPr>
      </w:pPr>
    </w:p>
    <w:p w14:paraId="5CA101F1" w14:textId="18A4ED6A" w:rsidR="00731F16" w:rsidRPr="00731F16" w:rsidRDefault="00731F16" w:rsidP="00731F16">
      <w:pPr>
        <w:ind w:left="142" w:firstLine="566"/>
        <w:jc w:val="both"/>
        <w:rPr>
          <w:sz w:val="28"/>
          <w:szCs w:val="28"/>
        </w:rPr>
      </w:pPr>
      <w:r w:rsidRPr="00731F16">
        <w:rPr>
          <w:sz w:val="28"/>
          <w:szCs w:val="28"/>
        </w:rPr>
        <w:t xml:space="preserve">3. Настоящее решение вступает в силу со дня его принятия и подлежит официальному опубликованию. </w:t>
      </w:r>
    </w:p>
    <w:p w14:paraId="278CEB88" w14:textId="77777777" w:rsidR="00731F16" w:rsidRDefault="00731F16" w:rsidP="00731F16">
      <w:pPr>
        <w:rPr>
          <w:sz w:val="28"/>
          <w:szCs w:val="28"/>
        </w:rPr>
      </w:pPr>
    </w:p>
    <w:p w14:paraId="50FFD534" w14:textId="753B5908" w:rsidR="00731F16" w:rsidRDefault="00731F16" w:rsidP="00731F16">
      <w:pPr>
        <w:rPr>
          <w:sz w:val="28"/>
          <w:szCs w:val="28"/>
        </w:rPr>
      </w:pPr>
      <w:bookmarkStart w:id="0" w:name="_GoBack"/>
      <w:bookmarkEnd w:id="0"/>
    </w:p>
    <w:p w14:paraId="2E7232AA" w14:textId="50D0FE0D" w:rsidR="00731F16" w:rsidRDefault="00731F16" w:rsidP="00731F16">
      <w:pPr>
        <w:rPr>
          <w:sz w:val="28"/>
          <w:szCs w:val="28"/>
        </w:rPr>
      </w:pPr>
      <w:r w:rsidRPr="00731F16"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>-</w:t>
      </w:r>
    </w:p>
    <w:p w14:paraId="6E0E6744" w14:textId="42E0C9EF" w:rsidR="00731F16" w:rsidRPr="00731F16" w:rsidRDefault="00731F16" w:rsidP="00731F1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731F16">
        <w:rPr>
          <w:sz w:val="28"/>
          <w:szCs w:val="28"/>
        </w:rPr>
        <w:t>Боковского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М.М. Алейников</w:t>
      </w:r>
    </w:p>
    <w:p w14:paraId="399C8ECB" w14:textId="53177C5C" w:rsidR="00731F16" w:rsidRPr="00731F16" w:rsidRDefault="00731F16" w:rsidP="00731F16">
      <w:pPr>
        <w:jc w:val="both"/>
        <w:rPr>
          <w:sz w:val="28"/>
          <w:szCs w:val="28"/>
        </w:rPr>
      </w:pPr>
    </w:p>
    <w:p w14:paraId="461EDB96" w14:textId="0E2EF6CA" w:rsidR="00731F16" w:rsidRPr="00731F16" w:rsidRDefault="00731F16" w:rsidP="00731F16">
      <w:pPr>
        <w:jc w:val="both"/>
        <w:rPr>
          <w:sz w:val="28"/>
          <w:szCs w:val="28"/>
        </w:rPr>
      </w:pPr>
    </w:p>
    <w:p w14:paraId="28DADB2A" w14:textId="119C2194" w:rsidR="00731F16" w:rsidRPr="00731F16" w:rsidRDefault="00731F16" w:rsidP="00731F16">
      <w:pPr>
        <w:jc w:val="both"/>
        <w:rPr>
          <w:sz w:val="28"/>
          <w:szCs w:val="28"/>
        </w:rPr>
      </w:pPr>
    </w:p>
    <w:p w14:paraId="6F16B3A5" w14:textId="77777777" w:rsidR="00731F16" w:rsidRPr="00731F16" w:rsidRDefault="00731F16" w:rsidP="00731F16">
      <w:pPr>
        <w:jc w:val="both"/>
        <w:rPr>
          <w:sz w:val="28"/>
          <w:szCs w:val="28"/>
        </w:rPr>
      </w:pPr>
    </w:p>
    <w:p w14:paraId="54F6B587" w14:textId="77777777" w:rsidR="00731F16" w:rsidRPr="00731F16" w:rsidRDefault="00731F16" w:rsidP="00731F16">
      <w:pPr>
        <w:jc w:val="both"/>
        <w:rPr>
          <w:sz w:val="28"/>
          <w:szCs w:val="28"/>
        </w:rPr>
      </w:pPr>
    </w:p>
    <w:p w14:paraId="179EEE29" w14:textId="77777777" w:rsidR="00731F16" w:rsidRPr="00731F16" w:rsidRDefault="00731F16" w:rsidP="00731F16">
      <w:pPr>
        <w:jc w:val="both"/>
        <w:rPr>
          <w:sz w:val="28"/>
          <w:szCs w:val="28"/>
        </w:rPr>
      </w:pPr>
    </w:p>
    <w:p w14:paraId="5AB0956E" w14:textId="77777777" w:rsidR="00731F16" w:rsidRPr="00731F16" w:rsidRDefault="00731F16" w:rsidP="00731F16">
      <w:pPr>
        <w:jc w:val="both"/>
        <w:rPr>
          <w:sz w:val="28"/>
          <w:szCs w:val="28"/>
        </w:rPr>
      </w:pPr>
    </w:p>
    <w:p w14:paraId="4361736E" w14:textId="77777777" w:rsidR="00731F16" w:rsidRPr="00731F16" w:rsidRDefault="00731F16" w:rsidP="00731F16">
      <w:pPr>
        <w:jc w:val="both"/>
        <w:rPr>
          <w:sz w:val="28"/>
          <w:szCs w:val="28"/>
        </w:rPr>
      </w:pPr>
      <w:r w:rsidRPr="00731F16">
        <w:rPr>
          <w:sz w:val="28"/>
          <w:szCs w:val="28"/>
        </w:rPr>
        <w:t>ст. Боковская</w:t>
      </w:r>
    </w:p>
    <w:p w14:paraId="0C960DF8" w14:textId="0D7A9E58" w:rsidR="00731F16" w:rsidRPr="00731F16" w:rsidRDefault="00731F16" w:rsidP="00731F1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E3695">
        <w:rPr>
          <w:sz w:val="28"/>
          <w:szCs w:val="28"/>
        </w:rPr>
        <w:t>19</w:t>
      </w:r>
      <w:r>
        <w:rPr>
          <w:sz w:val="28"/>
          <w:szCs w:val="28"/>
        </w:rPr>
        <w:t>»</w:t>
      </w:r>
      <w:r w:rsidR="004E3695">
        <w:rPr>
          <w:sz w:val="28"/>
          <w:szCs w:val="28"/>
        </w:rPr>
        <w:t xml:space="preserve"> февраля</w:t>
      </w:r>
      <w:r>
        <w:rPr>
          <w:sz w:val="28"/>
          <w:szCs w:val="28"/>
        </w:rPr>
        <w:t xml:space="preserve"> 2025 года</w:t>
      </w:r>
    </w:p>
    <w:p w14:paraId="73A28FC0" w14:textId="3691394B" w:rsidR="00731F16" w:rsidRPr="00731F16" w:rsidRDefault="00731F16" w:rsidP="00731F16">
      <w:pPr>
        <w:jc w:val="both"/>
        <w:rPr>
          <w:sz w:val="28"/>
          <w:szCs w:val="28"/>
        </w:rPr>
      </w:pPr>
      <w:r w:rsidRPr="00731F16">
        <w:rPr>
          <w:sz w:val="28"/>
          <w:szCs w:val="28"/>
        </w:rPr>
        <w:t xml:space="preserve">№ </w:t>
      </w:r>
      <w:r w:rsidR="004E3695">
        <w:rPr>
          <w:sz w:val="28"/>
          <w:szCs w:val="28"/>
        </w:rPr>
        <w:t>140</w:t>
      </w:r>
    </w:p>
    <w:p w14:paraId="3DCF8102" w14:textId="3BF35075" w:rsidR="00E359A4" w:rsidRPr="00731F16" w:rsidRDefault="00E359A4">
      <w:pPr>
        <w:rPr>
          <w:sz w:val="28"/>
          <w:szCs w:val="28"/>
        </w:rPr>
      </w:pPr>
    </w:p>
    <w:sectPr w:rsidR="00E359A4" w:rsidRPr="00731F16" w:rsidSect="00030289">
      <w:pgSz w:w="11906" w:h="16838"/>
      <w:pgMar w:top="142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47786C"/>
    <w:multiLevelType w:val="hybridMultilevel"/>
    <w:tmpl w:val="EE4C60A6"/>
    <w:lvl w:ilvl="0" w:tplc="CF86BD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750"/>
    <w:rsid w:val="00030289"/>
    <w:rsid w:val="002F455F"/>
    <w:rsid w:val="003549F2"/>
    <w:rsid w:val="00485AD7"/>
    <w:rsid w:val="004E3695"/>
    <w:rsid w:val="005D6412"/>
    <w:rsid w:val="00621B31"/>
    <w:rsid w:val="006B29EB"/>
    <w:rsid w:val="006F22AB"/>
    <w:rsid w:val="006F6750"/>
    <w:rsid w:val="00731F16"/>
    <w:rsid w:val="0076792C"/>
    <w:rsid w:val="00817B2A"/>
    <w:rsid w:val="00876552"/>
    <w:rsid w:val="009E6B0E"/>
    <w:rsid w:val="009F18A4"/>
    <w:rsid w:val="00A652B3"/>
    <w:rsid w:val="00A9326D"/>
    <w:rsid w:val="00B242F2"/>
    <w:rsid w:val="00BF0812"/>
    <w:rsid w:val="00C25A53"/>
    <w:rsid w:val="00C51EDB"/>
    <w:rsid w:val="00E359A4"/>
    <w:rsid w:val="00E7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18CCF"/>
  <w15:chartTrackingRefBased/>
  <w15:docId w15:val="{7F9B3D1A-09FC-4F42-820C-35F98797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5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2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qFormat/>
    <w:rsid w:val="00E359A4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359A4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E35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028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2025-03-17T11:45:00Z</cp:lastPrinted>
  <dcterms:created xsi:type="dcterms:W3CDTF">2025-03-10T08:33:00Z</dcterms:created>
  <dcterms:modified xsi:type="dcterms:W3CDTF">2025-03-17T11:45:00Z</dcterms:modified>
</cp:coreProperties>
</file>